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7211"/>
        <w:jc w:val="left"/>
      </w:pPr>
      <w:r>
        <w:rPr/>
        <w:t>DA</w:t>
      </w:r>
      <w:r>
        <w:rPr>
          <w:spacing w:val="-3"/>
        </w:rPr>
        <w:t> </w:t>
      </w:r>
      <w:r>
        <w:rPr/>
        <w:t>ALLEGARE</w:t>
      </w:r>
      <w:r>
        <w:rPr>
          <w:spacing w:val="-1"/>
        </w:rPr>
        <w:t> </w:t>
      </w:r>
      <w:r>
        <w:rPr/>
        <w:t>ALLE SCHEDE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ISCRIZIONI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before="0"/>
        <w:ind w:left="2215" w:right="2177" w:firstLine="0"/>
        <w:jc w:val="center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SULLA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PRIVACY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SENSI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DELL’ART.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13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LGS.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196/2003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tabs>
          <w:tab w:pos="8608" w:val="left" w:leader="none"/>
        </w:tabs>
        <w:spacing w:before="1"/>
        <w:ind w:left="259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COGNOME</w:t>
      </w:r>
      <w:r>
        <w:rPr>
          <w:spacing w:val="-1"/>
        </w:rPr>
        <w:t> </w:t>
      </w:r>
      <w:r>
        <w:rPr/>
        <w:t>CORSISTA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spacing w:before="0" w:after="4"/>
        <w:ind w:left="2219" w:right="2177" w:firstLine="0"/>
        <w:jc w:val="center"/>
        <w:rPr>
          <w:b/>
          <w:sz w:val="16"/>
        </w:rPr>
      </w:pPr>
      <w:r>
        <w:rPr>
          <w:b/>
          <w:sz w:val="16"/>
        </w:rPr>
        <w:t>Titolare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Trattamento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dati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(di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denominato</w:t>
      </w:r>
      <w:r>
        <w:rPr>
          <w:b/>
          <w:spacing w:val="-3"/>
          <w:sz w:val="16"/>
        </w:rPr>
        <w:t> </w:t>
      </w:r>
      <w:r>
        <w:rPr>
          <w:b/>
          <w:i/>
          <w:sz w:val="16"/>
        </w:rPr>
        <w:t>“TITOLARE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DEL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TRATTAMENTO”</w:t>
      </w:r>
      <w:r>
        <w:rPr>
          <w:b/>
          <w:sz w:val="16"/>
        </w:rPr>
        <w:t>):</w:t>
      </w:r>
    </w:p>
    <w:p>
      <w:pPr>
        <w:pStyle w:val="BodyText"/>
        <w:ind w:left="14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4.75pt;height:20.9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8"/>
                    <w:ind w:left="1951" w:right="1949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FEDERAZIONE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ITALIANA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DI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ATLETICA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LEGGERA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–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VIA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FLAMINIA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NUOVA, 830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ROMA</w:t>
                  </w:r>
                </w:p>
                <w:p>
                  <w:pPr>
                    <w:spacing w:before="1"/>
                    <w:ind w:left="1949" w:right="1949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Codice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Fiscale</w:t>
                  </w:r>
                  <w:r>
                    <w:rPr>
                      <w:b/>
                      <w:spacing w:val="-6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05289680588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–</w:t>
                  </w:r>
                  <w:r>
                    <w:rPr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Partita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IVA</w:t>
                  </w:r>
                  <w:r>
                    <w:rPr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01384571004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spacing w:before="94"/>
        <w:jc w:val="left"/>
      </w:pPr>
      <w:r>
        <w:rPr/>
        <w:t>Sede</w:t>
      </w:r>
      <w:r>
        <w:rPr>
          <w:spacing w:val="-4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dati:</w:t>
      </w:r>
      <w:r>
        <w:rPr>
          <w:spacing w:val="36"/>
        </w:rPr>
        <w:t> </w:t>
      </w:r>
      <w:r>
        <w:rPr/>
        <w:t>COMITATO</w:t>
      </w:r>
      <w:r>
        <w:rPr>
          <w:spacing w:val="-2"/>
        </w:rPr>
        <w:t> </w:t>
      </w:r>
      <w:r>
        <w:rPr/>
        <w:t>REGIONALE</w:t>
      </w:r>
      <w:r>
        <w:rPr>
          <w:spacing w:val="-2"/>
        </w:rPr>
        <w:t> </w:t>
      </w:r>
      <w:r>
        <w:rPr/>
        <w:t>FIDAL………………………………..…..</w:t>
      </w:r>
    </w:p>
    <w:p>
      <w:pPr>
        <w:pStyle w:val="BodyText"/>
        <w:rPr>
          <w:b/>
          <w:sz w:val="18"/>
        </w:rPr>
      </w:pPr>
    </w:p>
    <w:p>
      <w:pPr>
        <w:spacing w:before="161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Responsabile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trattamento:</w:t>
      </w:r>
      <w:r>
        <w:rPr>
          <w:b/>
          <w:spacing w:val="36"/>
          <w:sz w:val="16"/>
        </w:rPr>
        <w:t> </w:t>
      </w:r>
      <w:r>
        <w:rPr>
          <w:b/>
          <w:sz w:val="16"/>
        </w:rPr>
        <w:t>COMITATO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REGIONALE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FIDAL………………………………..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ind w:left="260" w:right="3842" w:hanging="1"/>
      </w:pPr>
      <w:r>
        <w:rPr/>
        <w:t>La presente informativa Le viene consegnata in ottemperanza all’art. 13 del Decreto Legislativo 196/2003.</w:t>
      </w:r>
      <w:r>
        <w:rPr>
          <w:spacing w:val="-37"/>
        </w:rPr>
        <w:t> </w:t>
      </w:r>
      <w:r>
        <w:rPr/>
        <w:t>I</w:t>
      </w:r>
      <w:r>
        <w:rPr>
          <w:spacing w:val="-4"/>
        </w:rPr>
        <w:t> </w:t>
      </w:r>
      <w:r>
        <w:rPr/>
        <w:t>dati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Lei forniti</w:t>
      </w:r>
      <w:r>
        <w:rPr>
          <w:spacing w:val="1"/>
        </w:rPr>
        <w:t> </w:t>
      </w:r>
      <w:r>
        <w:rPr/>
        <w:t>verranno</w:t>
      </w:r>
      <w:r>
        <w:rPr>
          <w:spacing w:val="-3"/>
        </w:rPr>
        <w:t> </w:t>
      </w:r>
      <w:r>
        <w:rPr/>
        <w:t>trattati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finalità</w:t>
      </w:r>
      <w:r>
        <w:rPr>
          <w:spacing w:val="5"/>
        </w:rPr>
        <w:t> </w:t>
      </w:r>
      <w:r>
        <w:rPr/>
        <w:t>seguenti:</w:t>
      </w: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30.359999pt;margin-top:18.830709pt;width:534.75pt;height:11.8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8"/>
                    <w:ind w:left="189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CORSO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di</w:t>
                  </w:r>
                  <w:r>
                    <w:rPr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formazione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per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il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conseguimento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della</w:t>
                  </w:r>
                  <w:r>
                    <w:rPr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qualifica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di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tecnico</w:t>
                  </w:r>
                  <w:r>
                    <w:rPr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di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1°</w:t>
                  </w:r>
                  <w:r>
                    <w:rPr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livello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FIDAL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–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ISTRUTTORE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(dati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comuni)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spacing w:before="73"/>
        <w:ind w:left="259" w:right="218" w:firstLine="540"/>
        <w:jc w:val="both"/>
      </w:pPr>
      <w:r>
        <w:rPr/>
        <w:t>Il trattamento dei dati si svolgerà nel pieno rispetto delle libertà fondamentali senza ledere la Sua riservatezza e la Sua dignità, adottando sempre principi</w:t>
      </w:r>
      <w:r>
        <w:rPr>
          <w:spacing w:val="1"/>
        </w:rPr>
        <w:t> </w:t>
      </w:r>
      <w:r>
        <w:rPr/>
        <w:t>ispirati</w:t>
      </w:r>
      <w:r>
        <w:rPr>
          <w:spacing w:val="-2"/>
        </w:rPr>
        <w:t> </w:t>
      </w:r>
      <w:r>
        <w:rPr/>
        <w:t>alla</w:t>
      </w:r>
      <w:r>
        <w:rPr>
          <w:spacing w:val="1"/>
        </w:rPr>
        <w:t> </w:t>
      </w:r>
      <w:r>
        <w:rPr/>
        <w:t>correttezza, liceità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trasparenza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scopi</w:t>
      </w:r>
      <w:r>
        <w:rPr>
          <w:spacing w:val="-1"/>
        </w:rPr>
        <w:t> </w:t>
      </w:r>
      <w:r>
        <w:rPr/>
        <w:t>non eccedenti</w:t>
      </w:r>
      <w:r>
        <w:rPr>
          <w:spacing w:val="1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finalità</w:t>
      </w:r>
      <w:r>
        <w:rPr>
          <w:spacing w:val="-2"/>
        </w:rPr>
        <w:t> </w:t>
      </w:r>
      <w:r>
        <w:rPr/>
        <w:t>della raccolta.</w:t>
      </w:r>
    </w:p>
    <w:p>
      <w:pPr>
        <w:pStyle w:val="BodyText"/>
        <w:spacing w:line="183" w:lineRule="exact"/>
        <w:ind w:left="799"/>
        <w:jc w:val="both"/>
      </w:pPr>
      <w:r>
        <w:rPr/>
        <w:t>Per</w:t>
      </w:r>
      <w:r>
        <w:rPr>
          <w:spacing w:val="24"/>
        </w:rPr>
        <w:t> </w:t>
      </w:r>
      <w:r>
        <w:rPr/>
        <w:t>il</w:t>
      </w:r>
      <w:r>
        <w:rPr>
          <w:spacing w:val="25"/>
        </w:rPr>
        <w:t> </w:t>
      </w:r>
      <w:r>
        <w:rPr/>
        <w:t>trattamento</w:t>
      </w:r>
      <w:r>
        <w:rPr>
          <w:spacing w:val="24"/>
        </w:rPr>
        <w:t> </w:t>
      </w:r>
      <w:r>
        <w:rPr/>
        <w:t>dei</w:t>
      </w:r>
      <w:r>
        <w:rPr>
          <w:spacing w:val="25"/>
        </w:rPr>
        <w:t> </w:t>
      </w:r>
      <w:r>
        <w:rPr/>
        <w:t>Suoi</w:t>
      </w:r>
      <w:r>
        <w:rPr>
          <w:spacing w:val="26"/>
        </w:rPr>
        <w:t> </w:t>
      </w:r>
      <w:r>
        <w:rPr/>
        <w:t>dati</w:t>
      </w:r>
      <w:r>
        <w:rPr>
          <w:spacing w:val="25"/>
        </w:rPr>
        <w:t> </w:t>
      </w:r>
      <w:r>
        <w:rPr/>
        <w:t>verranno</w:t>
      </w:r>
      <w:r>
        <w:rPr>
          <w:spacing w:val="24"/>
        </w:rPr>
        <w:t> </w:t>
      </w:r>
      <w:r>
        <w:rPr/>
        <w:t>utilizzati</w:t>
      </w:r>
      <w:r>
        <w:rPr>
          <w:spacing w:val="25"/>
        </w:rPr>
        <w:t> </w:t>
      </w:r>
      <w:r>
        <w:rPr/>
        <w:t>strumenti</w:t>
      </w:r>
      <w:r>
        <w:rPr>
          <w:spacing w:val="26"/>
        </w:rPr>
        <w:t> </w:t>
      </w:r>
      <w:r>
        <w:rPr/>
        <w:t>sia</w:t>
      </w:r>
      <w:r>
        <w:rPr>
          <w:spacing w:val="25"/>
        </w:rPr>
        <w:t> </w:t>
      </w:r>
      <w:r>
        <w:rPr/>
        <w:t>elettronici</w:t>
      </w:r>
      <w:r>
        <w:rPr>
          <w:spacing w:val="26"/>
        </w:rPr>
        <w:t> </w:t>
      </w:r>
      <w:r>
        <w:rPr/>
        <w:t>che</w:t>
      </w:r>
      <w:r>
        <w:rPr>
          <w:spacing w:val="23"/>
        </w:rPr>
        <w:t> </w:t>
      </w:r>
      <w:r>
        <w:rPr/>
        <w:t>manuali</w:t>
      </w:r>
      <w:r>
        <w:rPr>
          <w:spacing w:val="26"/>
        </w:rPr>
        <w:t> </w:t>
      </w:r>
      <w:r>
        <w:rPr/>
        <w:t>adottando</w:t>
      </w:r>
      <w:r>
        <w:rPr>
          <w:spacing w:val="23"/>
        </w:rPr>
        <w:t> </w:t>
      </w:r>
      <w:r>
        <w:rPr/>
        <w:t>tutte</w:t>
      </w:r>
      <w:r>
        <w:rPr>
          <w:spacing w:val="24"/>
        </w:rPr>
        <w:t> </w:t>
      </w:r>
      <w:r>
        <w:rPr/>
        <w:t>le</w:t>
      </w:r>
      <w:r>
        <w:rPr>
          <w:spacing w:val="25"/>
        </w:rPr>
        <w:t> </w:t>
      </w:r>
      <w:r>
        <w:rPr/>
        <w:t>misure</w:t>
      </w:r>
      <w:r>
        <w:rPr>
          <w:spacing w:val="23"/>
        </w:rPr>
        <w:t> </w:t>
      </w:r>
      <w:r>
        <w:rPr/>
        <w:t>di</w:t>
      </w:r>
      <w:r>
        <w:rPr>
          <w:spacing w:val="26"/>
        </w:rPr>
        <w:t> </w:t>
      </w:r>
      <w:r>
        <w:rPr/>
        <w:t>sicurezza</w:t>
      </w:r>
      <w:r>
        <w:rPr>
          <w:spacing w:val="25"/>
        </w:rPr>
        <w:t> </w:t>
      </w:r>
      <w:r>
        <w:rPr/>
        <w:t>idonee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garantire</w:t>
      </w:r>
      <w:r>
        <w:rPr>
          <w:spacing w:val="26"/>
        </w:rPr>
        <w:t> </w:t>
      </w:r>
      <w:r>
        <w:rPr/>
        <w:t>la</w:t>
      </w:r>
    </w:p>
    <w:p>
      <w:pPr>
        <w:pStyle w:val="BodyText"/>
        <w:spacing w:line="183" w:lineRule="exact" w:before="1"/>
        <w:ind w:left="259"/>
        <w:jc w:val="both"/>
      </w:pPr>
      <w:r>
        <w:rPr/>
        <w:t>riservatezza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l’integrità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dati.</w:t>
      </w:r>
    </w:p>
    <w:p>
      <w:pPr>
        <w:pStyle w:val="BodyText"/>
        <w:ind w:left="260" w:right="213" w:firstLine="539"/>
        <w:jc w:val="both"/>
      </w:pPr>
      <w:r>
        <w:rPr/>
        <w:t>I dati trattati non verranno comunicati a soggetti privi di autorizzazione concessa dal Titolare o dal Responsabile, fatta salva la comunicazione o diffusione</w:t>
      </w:r>
      <w:r>
        <w:rPr>
          <w:spacing w:val="-37"/>
        </w:rPr>
        <w:t> </w:t>
      </w:r>
      <w:r>
        <w:rPr/>
        <w:t>di dati richieste, in conformità alla legge, da forze di polizia, dall'autorità giudiziaria, da organismi di informazione e sicurezza o da altri soggetti pubblici per</w:t>
      </w:r>
      <w:r>
        <w:rPr>
          <w:spacing w:val="1"/>
        </w:rPr>
        <w:t> </w:t>
      </w:r>
      <w:r>
        <w:rPr/>
        <w:t>finalità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difesa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sicurezza</w:t>
      </w:r>
      <w:r>
        <w:rPr>
          <w:spacing w:val="1"/>
        </w:rPr>
        <w:t> </w:t>
      </w:r>
      <w:r>
        <w:rPr/>
        <w:t>dello</w:t>
      </w:r>
      <w:r>
        <w:rPr>
          <w:spacing w:val="-1"/>
        </w:rPr>
        <w:t> </w:t>
      </w:r>
      <w:r>
        <w:rPr/>
        <w:t>Stato, di</w:t>
      </w:r>
      <w:r>
        <w:rPr>
          <w:spacing w:val="-1"/>
        </w:rPr>
        <w:t> </w:t>
      </w:r>
      <w:r>
        <w:rPr/>
        <w:t>prevenzione,</w:t>
      </w:r>
      <w:r>
        <w:rPr>
          <w:spacing w:val="1"/>
        </w:rPr>
        <w:t> </w:t>
      </w:r>
      <w:r>
        <w:rPr/>
        <w:t>accertamento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repressione</w:t>
      </w:r>
      <w:r>
        <w:rPr>
          <w:spacing w:val="-2"/>
        </w:rPr>
        <w:t> </w:t>
      </w:r>
      <w:r>
        <w:rPr/>
        <w:t>di reati.</w:t>
      </w:r>
    </w:p>
    <w:p>
      <w:pPr>
        <w:pStyle w:val="BodyText"/>
      </w:pPr>
    </w:p>
    <w:p>
      <w:pPr>
        <w:pStyle w:val="BodyText"/>
        <w:ind w:left="260" w:right="218" w:firstLine="539"/>
        <w:jc w:val="both"/>
      </w:pPr>
      <w:r>
        <w:rPr/>
        <w:t>Il conferimento dei dati, necessario allo scopo di permettere le normali operazioni inerenti al rapporto di lavoro, e’ facoltativo ma</w:t>
      </w:r>
      <w:r>
        <w:rPr>
          <w:spacing w:val="1"/>
        </w:rPr>
        <w:t> </w:t>
      </w:r>
      <w:r>
        <w:rPr/>
        <w:t>l'eventuale rifiuto di</w:t>
      </w:r>
      <w:r>
        <w:rPr>
          <w:spacing w:val="1"/>
        </w:rPr>
        <w:t> </w:t>
      </w:r>
      <w:r>
        <w:rPr/>
        <w:t>fornire</w:t>
      </w:r>
      <w:r>
        <w:rPr>
          <w:spacing w:val="-3"/>
        </w:rPr>
        <w:t> </w:t>
      </w:r>
      <w:r>
        <w:rPr/>
        <w:t>tali</w:t>
      </w:r>
      <w:r>
        <w:rPr>
          <w:spacing w:val="-1"/>
        </w:rPr>
        <w:t> </w:t>
      </w:r>
      <w:r>
        <w:rPr/>
        <w:t>dati</w:t>
      </w:r>
      <w:r>
        <w:rPr>
          <w:spacing w:val="-2"/>
        </w:rPr>
        <w:t> </w:t>
      </w:r>
      <w:r>
        <w:rPr/>
        <w:t>comporterebbe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mancata esecuzione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mancata</w:t>
      </w:r>
      <w:r>
        <w:rPr>
          <w:spacing w:val="-3"/>
        </w:rPr>
        <w:t> </w:t>
      </w:r>
      <w:r>
        <w:rPr/>
        <w:t>prosecuzione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rapporto.</w:t>
      </w:r>
    </w:p>
    <w:p>
      <w:pPr>
        <w:pStyle w:val="BodyText"/>
      </w:pPr>
    </w:p>
    <w:p>
      <w:pPr>
        <w:pStyle w:val="BodyText"/>
        <w:spacing w:before="1"/>
        <w:ind w:left="260" w:right="216" w:firstLine="540"/>
        <w:jc w:val="both"/>
      </w:pPr>
      <w:r>
        <w:rPr/>
        <w:t>Il comma 2 dell’art. 7 del D. Lgs 196/2003 Le conferisce il diritto di chiedere l’elenco aggiornato dei soggetti che possono venire a conoscenza dei dati</w:t>
      </w:r>
      <w:r>
        <w:rPr>
          <w:spacing w:val="1"/>
        </w:rPr>
        <w:t> </w:t>
      </w:r>
      <w:r>
        <w:rPr/>
        <w:t>trattati. In qualità di Interessato in ogni momento potrà fare valere tutti i diritti garantiti dall’art.7 del D.lgs.196/2003 nei confronti del Titolare del trattamento. In</w:t>
      </w:r>
      <w:r>
        <w:rPr>
          <w:spacing w:val="1"/>
        </w:rPr>
        <w:t> </w:t>
      </w:r>
      <w:r>
        <w:rPr/>
        <w:t>allegato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dettaglio</w:t>
      </w:r>
      <w:r>
        <w:rPr>
          <w:spacing w:val="1"/>
        </w:rPr>
        <w:t> </w:t>
      </w:r>
      <w:r>
        <w:rPr/>
        <w:t>dell’articolo</w:t>
      </w:r>
      <w:r>
        <w:rPr>
          <w:spacing w:val="-1"/>
        </w:rPr>
        <w:t> </w:t>
      </w:r>
      <w:r>
        <w:rPr/>
        <w:t>citato.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pStyle w:val="Heading1"/>
        <w:ind w:left="2213" w:right="2177"/>
      </w:pPr>
      <w:r>
        <w:rPr>
          <w:u w:val="single"/>
        </w:rPr>
        <w:t>Decreto</w:t>
      </w:r>
      <w:r>
        <w:rPr>
          <w:spacing w:val="-4"/>
          <w:u w:val="single"/>
        </w:rPr>
        <w:t> </w:t>
      </w:r>
      <w:r>
        <w:rPr>
          <w:u w:val="single"/>
        </w:rPr>
        <w:t>Legislativo</w:t>
      </w:r>
      <w:r>
        <w:rPr>
          <w:spacing w:val="-2"/>
          <w:u w:val="single"/>
        </w:rPr>
        <w:t> </w:t>
      </w:r>
      <w:r>
        <w:rPr>
          <w:u w:val="single"/>
        </w:rPr>
        <w:t>n.196/2003,</w:t>
      </w:r>
      <w:r>
        <w:rPr>
          <w:spacing w:val="-5"/>
          <w:u w:val="single"/>
        </w:rPr>
        <w:t> </w:t>
      </w:r>
      <w:r>
        <w:rPr>
          <w:u w:val="single"/>
        </w:rPr>
        <w:t>Art.</w:t>
      </w:r>
      <w:r>
        <w:rPr>
          <w:spacing w:val="-5"/>
          <w:u w:val="single"/>
        </w:rPr>
        <w:t> </w:t>
      </w:r>
      <w:r>
        <w:rPr>
          <w:u w:val="single"/>
        </w:rPr>
        <w:t>7</w:t>
      </w:r>
      <w:r>
        <w:rPr>
          <w:spacing w:val="2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Diritto</w:t>
      </w:r>
      <w:r>
        <w:rPr>
          <w:spacing w:val="-2"/>
          <w:u w:val="single"/>
        </w:rPr>
        <w:t> </w:t>
      </w:r>
      <w:r>
        <w:rPr>
          <w:u w:val="single"/>
        </w:rPr>
        <w:t>di</w:t>
      </w:r>
      <w:r>
        <w:rPr>
          <w:spacing w:val="-3"/>
          <w:u w:val="single"/>
        </w:rPr>
        <w:t> </w:t>
      </w:r>
      <w:r>
        <w:rPr>
          <w:u w:val="single"/>
        </w:rPr>
        <w:t>accesso</w:t>
      </w:r>
      <w:r>
        <w:rPr>
          <w:spacing w:val="-4"/>
          <w:u w:val="single"/>
        </w:rPr>
        <w:t> </w:t>
      </w:r>
      <w:r>
        <w:rPr>
          <w:u w:val="single"/>
        </w:rPr>
        <w:t>ai</w:t>
      </w:r>
      <w:r>
        <w:rPr>
          <w:spacing w:val="-2"/>
          <w:u w:val="single"/>
        </w:rPr>
        <w:t> </w:t>
      </w:r>
      <w:r>
        <w:rPr>
          <w:u w:val="single"/>
        </w:rPr>
        <w:t>dati</w:t>
      </w:r>
      <w:r>
        <w:rPr>
          <w:spacing w:val="-4"/>
          <w:u w:val="single"/>
        </w:rPr>
        <w:t> </w:t>
      </w:r>
      <w:r>
        <w:rPr>
          <w:u w:val="single"/>
        </w:rPr>
        <w:t>personali</w:t>
      </w:r>
      <w:r>
        <w:rPr>
          <w:spacing w:val="-2"/>
          <w:u w:val="single"/>
        </w:rPr>
        <w:t> </w:t>
      </w:r>
      <w:r>
        <w:rPr>
          <w:u w:val="single"/>
        </w:rPr>
        <w:t>ed</w:t>
      </w:r>
      <w:r>
        <w:rPr>
          <w:spacing w:val="-5"/>
          <w:u w:val="single"/>
        </w:rPr>
        <w:t> </w:t>
      </w:r>
      <w:r>
        <w:rPr>
          <w:u w:val="single"/>
        </w:rPr>
        <w:t>altri</w:t>
      </w:r>
      <w:r>
        <w:rPr>
          <w:spacing w:val="-4"/>
          <w:u w:val="single"/>
        </w:rPr>
        <w:t> </w:t>
      </w:r>
      <w:r>
        <w:rPr>
          <w:u w:val="single"/>
        </w:rPr>
        <w:t>diritt</w:t>
      </w:r>
      <w:r>
        <w:rPr/>
        <w:t>i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119" w:after="0"/>
        <w:ind w:left="620" w:right="224" w:hanging="361"/>
        <w:jc w:val="left"/>
        <w:rPr>
          <w:sz w:val="16"/>
        </w:rPr>
      </w:pPr>
      <w:r>
        <w:rPr>
          <w:sz w:val="16"/>
        </w:rPr>
        <w:t>L'interessato</w:t>
      </w:r>
      <w:r>
        <w:rPr>
          <w:spacing w:val="1"/>
          <w:sz w:val="16"/>
        </w:rPr>
        <w:t> </w:t>
      </w:r>
      <w:r>
        <w:rPr>
          <w:sz w:val="16"/>
        </w:rPr>
        <w:t>ha</w:t>
      </w:r>
      <w:r>
        <w:rPr>
          <w:spacing w:val="1"/>
          <w:sz w:val="16"/>
        </w:rPr>
        <w:t> </w:t>
      </w:r>
      <w:r>
        <w:rPr>
          <w:sz w:val="16"/>
        </w:rPr>
        <w:t>diritto</w:t>
      </w:r>
      <w:r>
        <w:rPr>
          <w:spacing w:val="1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ottenere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conferma</w:t>
      </w:r>
      <w:r>
        <w:rPr>
          <w:spacing w:val="1"/>
          <w:sz w:val="16"/>
        </w:rPr>
        <w:t> </w:t>
      </w:r>
      <w:r>
        <w:rPr>
          <w:sz w:val="16"/>
        </w:rPr>
        <w:t>dell'esistenza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meno</w:t>
      </w:r>
      <w:r>
        <w:rPr>
          <w:spacing w:val="1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dati</w:t>
      </w:r>
      <w:r>
        <w:rPr>
          <w:spacing w:val="1"/>
          <w:sz w:val="16"/>
        </w:rPr>
        <w:t> </w:t>
      </w:r>
      <w:r>
        <w:rPr>
          <w:sz w:val="16"/>
        </w:rPr>
        <w:t>personali</w:t>
      </w:r>
      <w:r>
        <w:rPr>
          <w:spacing w:val="1"/>
          <w:sz w:val="16"/>
        </w:rPr>
        <w:t> </w:t>
      </w:r>
      <w:r>
        <w:rPr>
          <w:sz w:val="16"/>
        </w:rPr>
        <w:t>che</w:t>
      </w:r>
      <w:r>
        <w:rPr>
          <w:spacing w:val="1"/>
          <w:sz w:val="16"/>
        </w:rPr>
        <w:t> </w:t>
      </w:r>
      <w:r>
        <w:rPr>
          <w:sz w:val="16"/>
        </w:rPr>
        <w:t>lo</w:t>
      </w:r>
      <w:r>
        <w:rPr>
          <w:spacing w:val="1"/>
          <w:sz w:val="16"/>
        </w:rPr>
        <w:t> </w:t>
      </w:r>
      <w:r>
        <w:rPr>
          <w:sz w:val="16"/>
        </w:rPr>
        <w:t>riguardano,</w:t>
      </w:r>
      <w:r>
        <w:rPr>
          <w:spacing w:val="1"/>
          <w:sz w:val="16"/>
        </w:rPr>
        <w:t> </w:t>
      </w:r>
      <w:r>
        <w:rPr>
          <w:sz w:val="16"/>
        </w:rPr>
        <w:t>anche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non</w:t>
      </w:r>
      <w:r>
        <w:rPr>
          <w:spacing w:val="1"/>
          <w:sz w:val="16"/>
        </w:rPr>
        <w:t> </w:t>
      </w:r>
      <w:r>
        <w:rPr>
          <w:sz w:val="16"/>
        </w:rPr>
        <w:t>ancora</w:t>
      </w:r>
      <w:r>
        <w:rPr>
          <w:spacing w:val="1"/>
          <w:sz w:val="16"/>
        </w:rPr>
        <w:t> </w:t>
      </w:r>
      <w:r>
        <w:rPr>
          <w:sz w:val="16"/>
        </w:rPr>
        <w:t>registrati,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loro</w:t>
      </w:r>
      <w:r>
        <w:rPr>
          <w:spacing w:val="-37"/>
          <w:sz w:val="16"/>
        </w:rPr>
        <w:t> </w:t>
      </w:r>
      <w:r>
        <w:rPr>
          <w:sz w:val="16"/>
        </w:rPr>
        <w:t>comunicazione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forma</w:t>
      </w:r>
      <w:r>
        <w:rPr>
          <w:spacing w:val="-2"/>
          <w:sz w:val="16"/>
        </w:rPr>
        <w:t> </w:t>
      </w:r>
      <w:r>
        <w:rPr>
          <w:sz w:val="16"/>
        </w:rPr>
        <w:t>intelligibile.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40" w:lineRule="auto" w:before="119" w:after="0"/>
        <w:ind w:left="620" w:right="0" w:hanging="360"/>
        <w:jc w:val="left"/>
        <w:rPr>
          <w:sz w:val="16"/>
        </w:rPr>
      </w:pPr>
      <w:r>
        <w:rPr>
          <w:sz w:val="16"/>
        </w:rPr>
        <w:t>L'interessato</w:t>
      </w:r>
      <w:r>
        <w:rPr>
          <w:spacing w:val="-4"/>
          <w:sz w:val="16"/>
        </w:rPr>
        <w:t> </w:t>
      </w:r>
      <w:r>
        <w:rPr>
          <w:sz w:val="16"/>
        </w:rPr>
        <w:t>ha</w:t>
      </w:r>
      <w:r>
        <w:rPr>
          <w:spacing w:val="-5"/>
          <w:sz w:val="16"/>
        </w:rPr>
        <w:t> </w:t>
      </w:r>
      <w:r>
        <w:rPr>
          <w:sz w:val="16"/>
        </w:rPr>
        <w:t>diritto</w:t>
      </w:r>
      <w:r>
        <w:rPr>
          <w:spacing w:val="-6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ottenere</w:t>
      </w:r>
      <w:r>
        <w:rPr>
          <w:spacing w:val="-5"/>
          <w:sz w:val="16"/>
        </w:rPr>
        <w:t> </w:t>
      </w:r>
      <w:r>
        <w:rPr>
          <w:sz w:val="16"/>
        </w:rPr>
        <w:t>l'indicazione: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183" w:lineRule="exact" w:before="1" w:after="0"/>
        <w:ind w:left="1160" w:right="0" w:hanging="541"/>
        <w:jc w:val="left"/>
        <w:rPr>
          <w:sz w:val="16"/>
        </w:rPr>
      </w:pPr>
      <w:r>
        <w:rPr>
          <w:sz w:val="16"/>
        </w:rPr>
        <w:t>dell'origine</w:t>
      </w:r>
      <w:r>
        <w:rPr>
          <w:spacing w:val="-5"/>
          <w:sz w:val="16"/>
        </w:rPr>
        <w:t> </w:t>
      </w:r>
      <w:r>
        <w:rPr>
          <w:sz w:val="16"/>
        </w:rPr>
        <w:t>dei</w:t>
      </w:r>
      <w:r>
        <w:rPr>
          <w:spacing w:val="-4"/>
          <w:sz w:val="16"/>
        </w:rPr>
        <w:t> </w:t>
      </w:r>
      <w:r>
        <w:rPr>
          <w:sz w:val="16"/>
        </w:rPr>
        <w:t>dati</w:t>
      </w:r>
      <w:r>
        <w:rPr>
          <w:spacing w:val="-4"/>
          <w:sz w:val="16"/>
        </w:rPr>
        <w:t> </w:t>
      </w:r>
      <w:r>
        <w:rPr>
          <w:sz w:val="16"/>
        </w:rPr>
        <w:t>personali;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183" w:lineRule="exact" w:before="0" w:after="0"/>
        <w:ind w:left="1160" w:right="0" w:hanging="541"/>
        <w:jc w:val="left"/>
        <w:rPr>
          <w:sz w:val="16"/>
        </w:rPr>
      </w:pPr>
      <w:r>
        <w:rPr>
          <w:sz w:val="16"/>
        </w:rPr>
        <w:t>delle</w:t>
      </w:r>
      <w:r>
        <w:rPr>
          <w:spacing w:val="-5"/>
          <w:sz w:val="16"/>
        </w:rPr>
        <w:t> </w:t>
      </w:r>
      <w:r>
        <w:rPr>
          <w:sz w:val="16"/>
        </w:rPr>
        <w:t>finalità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modalità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trattamento;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541"/>
        <w:jc w:val="left"/>
        <w:rPr>
          <w:sz w:val="16"/>
        </w:rPr>
      </w:pPr>
      <w:r>
        <w:rPr>
          <w:sz w:val="16"/>
        </w:rPr>
        <w:t>della</w:t>
      </w:r>
      <w:r>
        <w:rPr>
          <w:spacing w:val="-3"/>
          <w:sz w:val="16"/>
        </w:rPr>
        <w:t> </w:t>
      </w:r>
      <w:r>
        <w:rPr>
          <w:sz w:val="16"/>
        </w:rPr>
        <w:t>logica</w:t>
      </w:r>
      <w:r>
        <w:rPr>
          <w:spacing w:val="-2"/>
          <w:sz w:val="16"/>
        </w:rPr>
        <w:t> </w:t>
      </w:r>
      <w:r>
        <w:rPr>
          <w:sz w:val="16"/>
        </w:rPr>
        <w:t>applicata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caso</w:t>
      </w:r>
      <w:r>
        <w:rPr>
          <w:spacing w:val="-6"/>
          <w:sz w:val="16"/>
        </w:rPr>
        <w:t> </w:t>
      </w:r>
      <w:r>
        <w:rPr>
          <w:sz w:val="16"/>
        </w:rPr>
        <w:t>di</w:t>
      </w:r>
      <w:r>
        <w:rPr>
          <w:spacing w:val="-4"/>
          <w:sz w:val="16"/>
        </w:rPr>
        <w:t> </w:t>
      </w:r>
      <w:r>
        <w:rPr>
          <w:sz w:val="16"/>
        </w:rPr>
        <w:t>trattamento</w:t>
      </w:r>
      <w:r>
        <w:rPr>
          <w:spacing w:val="-5"/>
          <w:sz w:val="16"/>
        </w:rPr>
        <w:t> </w:t>
      </w:r>
      <w:r>
        <w:rPr>
          <w:sz w:val="16"/>
        </w:rPr>
        <w:t>effettuato</w:t>
      </w:r>
      <w:r>
        <w:rPr>
          <w:spacing w:val="-4"/>
          <w:sz w:val="16"/>
        </w:rPr>
        <w:t> </w:t>
      </w:r>
      <w:r>
        <w:rPr>
          <w:sz w:val="16"/>
        </w:rPr>
        <w:t>con</w:t>
      </w:r>
      <w:r>
        <w:rPr>
          <w:spacing w:val="-4"/>
          <w:sz w:val="16"/>
        </w:rPr>
        <w:t> </w:t>
      </w:r>
      <w:r>
        <w:rPr>
          <w:sz w:val="16"/>
        </w:rPr>
        <w:t>l'ausilio</w:t>
      </w:r>
      <w:r>
        <w:rPr>
          <w:spacing w:val="-4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strumenti</w:t>
      </w:r>
      <w:r>
        <w:rPr>
          <w:spacing w:val="-2"/>
          <w:sz w:val="16"/>
        </w:rPr>
        <w:t> </w:t>
      </w:r>
      <w:r>
        <w:rPr>
          <w:sz w:val="16"/>
        </w:rPr>
        <w:t>elettronici;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183" w:lineRule="exact" w:before="1" w:after="0"/>
        <w:ind w:left="1160" w:right="0" w:hanging="541"/>
        <w:jc w:val="left"/>
        <w:rPr>
          <w:sz w:val="16"/>
        </w:rPr>
      </w:pPr>
      <w:r>
        <w:rPr>
          <w:sz w:val="16"/>
        </w:rPr>
        <w:t>degli</w:t>
      </w:r>
      <w:r>
        <w:rPr>
          <w:spacing w:val="-2"/>
          <w:sz w:val="16"/>
        </w:rPr>
        <w:t> </w:t>
      </w:r>
      <w:r>
        <w:rPr>
          <w:sz w:val="16"/>
        </w:rPr>
        <w:t>estremi</w:t>
      </w:r>
      <w:r>
        <w:rPr>
          <w:spacing w:val="-2"/>
          <w:sz w:val="16"/>
        </w:rPr>
        <w:t> </w:t>
      </w:r>
      <w:r>
        <w:rPr>
          <w:sz w:val="16"/>
        </w:rPr>
        <w:t>identificativi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titolare,</w:t>
      </w:r>
      <w:r>
        <w:rPr>
          <w:spacing w:val="-2"/>
          <w:sz w:val="16"/>
        </w:rPr>
        <w:t> </w:t>
      </w:r>
      <w:r>
        <w:rPr>
          <w:sz w:val="16"/>
        </w:rPr>
        <w:t>dei</w:t>
      </w:r>
      <w:r>
        <w:rPr>
          <w:spacing w:val="-4"/>
          <w:sz w:val="16"/>
        </w:rPr>
        <w:t> </w:t>
      </w:r>
      <w:r>
        <w:rPr>
          <w:sz w:val="16"/>
        </w:rPr>
        <w:t>responsabili</w:t>
      </w:r>
      <w:r>
        <w:rPr>
          <w:spacing w:val="-3"/>
          <w:sz w:val="16"/>
        </w:rPr>
        <w:t> </w:t>
      </w:r>
      <w:r>
        <w:rPr>
          <w:sz w:val="16"/>
        </w:rPr>
        <w:t>e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rappresentante</w:t>
      </w:r>
      <w:r>
        <w:rPr>
          <w:spacing w:val="-6"/>
          <w:sz w:val="16"/>
        </w:rPr>
        <w:t> </w:t>
      </w:r>
      <w:r>
        <w:rPr>
          <w:sz w:val="16"/>
        </w:rPr>
        <w:t>designato</w:t>
      </w:r>
      <w:r>
        <w:rPr>
          <w:spacing w:val="-4"/>
          <w:sz w:val="16"/>
        </w:rPr>
        <w:t> </w:t>
      </w:r>
      <w:r>
        <w:rPr>
          <w:sz w:val="16"/>
        </w:rPr>
        <w:t>ai</w:t>
      </w:r>
      <w:r>
        <w:rPr>
          <w:spacing w:val="-2"/>
          <w:sz w:val="16"/>
        </w:rPr>
        <w:t> </w:t>
      </w:r>
      <w:r>
        <w:rPr>
          <w:sz w:val="16"/>
        </w:rPr>
        <w:t>sensi</w:t>
      </w:r>
      <w:r>
        <w:rPr>
          <w:spacing w:val="-4"/>
          <w:sz w:val="16"/>
        </w:rPr>
        <w:t> </w:t>
      </w:r>
      <w:r>
        <w:rPr>
          <w:sz w:val="16"/>
        </w:rPr>
        <w:t>dell'articolo</w:t>
      </w:r>
      <w:r>
        <w:rPr>
          <w:spacing w:val="-4"/>
          <w:sz w:val="16"/>
        </w:rPr>
        <w:t> </w:t>
      </w:r>
      <w:r>
        <w:rPr>
          <w:sz w:val="16"/>
        </w:rPr>
        <w:t>5,</w:t>
      </w:r>
      <w:r>
        <w:rPr>
          <w:spacing w:val="-2"/>
          <w:sz w:val="16"/>
        </w:rPr>
        <w:t> </w:t>
      </w:r>
      <w:r>
        <w:rPr>
          <w:sz w:val="16"/>
        </w:rPr>
        <w:t>comma</w:t>
      </w:r>
      <w:r>
        <w:rPr>
          <w:spacing w:val="-4"/>
          <w:sz w:val="16"/>
        </w:rPr>
        <w:t> </w:t>
      </w:r>
      <w:r>
        <w:rPr>
          <w:sz w:val="16"/>
        </w:rPr>
        <w:t>2;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980" w:right="215" w:hanging="361"/>
        <w:jc w:val="left"/>
        <w:rPr>
          <w:sz w:val="16"/>
        </w:rPr>
      </w:pPr>
      <w:r>
        <w:rPr>
          <w:sz w:val="16"/>
        </w:rPr>
        <w:t>dei</w:t>
      </w:r>
      <w:r>
        <w:rPr>
          <w:spacing w:val="25"/>
          <w:sz w:val="16"/>
        </w:rPr>
        <w:t> </w:t>
      </w:r>
      <w:r>
        <w:rPr>
          <w:sz w:val="16"/>
        </w:rPr>
        <w:t>soggetti</w:t>
      </w:r>
      <w:r>
        <w:rPr>
          <w:spacing w:val="25"/>
          <w:sz w:val="16"/>
        </w:rPr>
        <w:t> </w:t>
      </w:r>
      <w:r>
        <w:rPr>
          <w:sz w:val="16"/>
        </w:rPr>
        <w:t>o</w:t>
      </w:r>
      <w:r>
        <w:rPr>
          <w:spacing w:val="21"/>
          <w:sz w:val="16"/>
        </w:rPr>
        <w:t> </w:t>
      </w:r>
      <w:r>
        <w:rPr>
          <w:sz w:val="16"/>
        </w:rPr>
        <w:t>delle</w:t>
      </w:r>
      <w:r>
        <w:rPr>
          <w:spacing w:val="23"/>
          <w:sz w:val="16"/>
        </w:rPr>
        <w:t> </w:t>
      </w:r>
      <w:r>
        <w:rPr>
          <w:sz w:val="16"/>
        </w:rPr>
        <w:t>categorie</w:t>
      </w:r>
      <w:r>
        <w:rPr>
          <w:spacing w:val="23"/>
          <w:sz w:val="16"/>
        </w:rPr>
        <w:t> </w:t>
      </w:r>
      <w:r>
        <w:rPr>
          <w:sz w:val="16"/>
        </w:rPr>
        <w:t>di</w:t>
      </w:r>
      <w:r>
        <w:rPr>
          <w:spacing w:val="25"/>
          <w:sz w:val="16"/>
        </w:rPr>
        <w:t> </w:t>
      </w:r>
      <w:r>
        <w:rPr>
          <w:sz w:val="16"/>
        </w:rPr>
        <w:t>soggetti</w:t>
      </w:r>
      <w:r>
        <w:rPr>
          <w:spacing w:val="25"/>
          <w:sz w:val="16"/>
        </w:rPr>
        <w:t> </w:t>
      </w:r>
      <w:r>
        <w:rPr>
          <w:sz w:val="16"/>
        </w:rPr>
        <w:t>ai</w:t>
      </w:r>
      <w:r>
        <w:rPr>
          <w:spacing w:val="23"/>
          <w:sz w:val="16"/>
        </w:rPr>
        <w:t> </w:t>
      </w:r>
      <w:r>
        <w:rPr>
          <w:sz w:val="16"/>
        </w:rPr>
        <w:t>quali</w:t>
      </w:r>
      <w:r>
        <w:rPr>
          <w:spacing w:val="23"/>
          <w:sz w:val="16"/>
        </w:rPr>
        <w:t> </w:t>
      </w:r>
      <w:r>
        <w:rPr>
          <w:sz w:val="16"/>
        </w:rPr>
        <w:t>i</w:t>
      </w:r>
      <w:r>
        <w:rPr>
          <w:spacing w:val="23"/>
          <w:sz w:val="16"/>
        </w:rPr>
        <w:t> </w:t>
      </w:r>
      <w:r>
        <w:rPr>
          <w:sz w:val="16"/>
        </w:rPr>
        <w:t>dati</w:t>
      </w:r>
      <w:r>
        <w:rPr>
          <w:spacing w:val="23"/>
          <w:sz w:val="16"/>
        </w:rPr>
        <w:t> </w:t>
      </w:r>
      <w:r>
        <w:rPr>
          <w:sz w:val="16"/>
        </w:rPr>
        <w:t>personali</w:t>
      </w:r>
      <w:r>
        <w:rPr>
          <w:spacing w:val="23"/>
          <w:sz w:val="16"/>
        </w:rPr>
        <w:t> </w:t>
      </w:r>
      <w:r>
        <w:rPr>
          <w:sz w:val="16"/>
        </w:rPr>
        <w:t>possono</w:t>
      </w:r>
      <w:r>
        <w:rPr>
          <w:spacing w:val="23"/>
          <w:sz w:val="16"/>
        </w:rPr>
        <w:t> </w:t>
      </w:r>
      <w:r>
        <w:rPr>
          <w:sz w:val="16"/>
        </w:rPr>
        <w:t>essere</w:t>
      </w:r>
      <w:r>
        <w:rPr>
          <w:spacing w:val="23"/>
          <w:sz w:val="16"/>
        </w:rPr>
        <w:t> </w:t>
      </w:r>
      <w:r>
        <w:rPr>
          <w:sz w:val="16"/>
        </w:rPr>
        <w:t>comunicati</w:t>
      </w:r>
      <w:r>
        <w:rPr>
          <w:spacing w:val="23"/>
          <w:sz w:val="16"/>
        </w:rPr>
        <w:t> </w:t>
      </w:r>
      <w:r>
        <w:rPr>
          <w:sz w:val="16"/>
        </w:rPr>
        <w:t>o</w:t>
      </w:r>
      <w:r>
        <w:rPr>
          <w:spacing w:val="23"/>
          <w:sz w:val="16"/>
        </w:rPr>
        <w:t> </w:t>
      </w:r>
      <w:r>
        <w:rPr>
          <w:sz w:val="16"/>
        </w:rPr>
        <w:t>che</w:t>
      </w:r>
      <w:r>
        <w:rPr>
          <w:spacing w:val="23"/>
          <w:sz w:val="16"/>
        </w:rPr>
        <w:t> </w:t>
      </w:r>
      <w:r>
        <w:rPr>
          <w:sz w:val="16"/>
        </w:rPr>
        <w:t>possono</w:t>
      </w:r>
      <w:r>
        <w:rPr>
          <w:spacing w:val="21"/>
          <w:sz w:val="16"/>
        </w:rPr>
        <w:t> </w:t>
      </w:r>
      <w:r>
        <w:rPr>
          <w:sz w:val="16"/>
        </w:rPr>
        <w:t>venirne</w:t>
      </w:r>
      <w:r>
        <w:rPr>
          <w:spacing w:val="23"/>
          <w:sz w:val="16"/>
        </w:rPr>
        <w:t> </w:t>
      </w:r>
      <w:r>
        <w:rPr>
          <w:sz w:val="16"/>
        </w:rPr>
        <w:t>a</w:t>
      </w:r>
      <w:r>
        <w:rPr>
          <w:spacing w:val="23"/>
          <w:sz w:val="16"/>
        </w:rPr>
        <w:t> </w:t>
      </w:r>
      <w:r>
        <w:rPr>
          <w:sz w:val="16"/>
        </w:rPr>
        <w:t>conoscenza</w:t>
      </w:r>
      <w:r>
        <w:rPr>
          <w:spacing w:val="29"/>
          <w:sz w:val="16"/>
        </w:rPr>
        <w:t> </w:t>
      </w:r>
      <w:r>
        <w:rPr>
          <w:sz w:val="16"/>
        </w:rPr>
        <w:t>in</w:t>
      </w:r>
      <w:r>
        <w:rPr>
          <w:spacing w:val="23"/>
          <w:sz w:val="16"/>
        </w:rPr>
        <w:t> </w:t>
      </w:r>
      <w:r>
        <w:rPr>
          <w:sz w:val="16"/>
        </w:rPr>
        <w:t>qualità</w:t>
      </w:r>
      <w:r>
        <w:rPr>
          <w:spacing w:val="23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rappresentante</w:t>
      </w:r>
      <w:r>
        <w:rPr>
          <w:spacing w:val="-3"/>
          <w:sz w:val="16"/>
        </w:rPr>
        <w:t> </w:t>
      </w:r>
      <w:r>
        <w:rPr>
          <w:sz w:val="16"/>
        </w:rPr>
        <w:t>designato</w:t>
      </w:r>
      <w:r>
        <w:rPr>
          <w:spacing w:val="-3"/>
          <w:sz w:val="16"/>
        </w:rPr>
        <w:t> </w:t>
      </w:r>
      <w:r>
        <w:rPr>
          <w:sz w:val="16"/>
        </w:rPr>
        <w:t>nel</w:t>
      </w:r>
      <w:r>
        <w:rPr>
          <w:spacing w:val="-1"/>
          <w:sz w:val="16"/>
        </w:rPr>
        <w:t> </w:t>
      </w:r>
      <w:r>
        <w:rPr>
          <w:sz w:val="16"/>
        </w:rPr>
        <w:t>territorio</w:t>
      </w:r>
      <w:r>
        <w:rPr>
          <w:spacing w:val="-1"/>
          <w:sz w:val="16"/>
        </w:rPr>
        <w:t> </w:t>
      </w:r>
      <w:r>
        <w:rPr>
          <w:sz w:val="16"/>
        </w:rPr>
        <w:t>dello</w:t>
      </w:r>
      <w:r>
        <w:rPr>
          <w:spacing w:val="-2"/>
          <w:sz w:val="16"/>
        </w:rPr>
        <w:t> </w:t>
      </w:r>
      <w:r>
        <w:rPr>
          <w:sz w:val="16"/>
        </w:rPr>
        <w:t>Stato,</w:t>
      </w:r>
      <w:r>
        <w:rPr>
          <w:spacing w:val="-2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responsabili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incaricati.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183" w:lineRule="exact" w:before="120" w:after="0"/>
        <w:ind w:left="660" w:right="0" w:hanging="401"/>
        <w:jc w:val="both"/>
        <w:rPr>
          <w:sz w:val="16"/>
        </w:rPr>
      </w:pPr>
      <w:r>
        <w:rPr>
          <w:sz w:val="16"/>
        </w:rPr>
        <w:t>L'interessato</w:t>
      </w:r>
      <w:r>
        <w:rPr>
          <w:spacing w:val="-5"/>
          <w:sz w:val="16"/>
        </w:rPr>
        <w:t> </w:t>
      </w:r>
      <w:r>
        <w:rPr>
          <w:sz w:val="16"/>
        </w:rPr>
        <w:t>ha</w:t>
      </w:r>
      <w:r>
        <w:rPr>
          <w:spacing w:val="-4"/>
          <w:sz w:val="16"/>
        </w:rPr>
        <w:t> </w:t>
      </w:r>
      <w:r>
        <w:rPr>
          <w:sz w:val="16"/>
        </w:rPr>
        <w:t>diritto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2"/>
          <w:sz w:val="16"/>
        </w:rPr>
        <w:t> </w:t>
      </w:r>
      <w:r>
        <w:rPr>
          <w:sz w:val="16"/>
        </w:rPr>
        <w:t>ottenere: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183" w:lineRule="exact" w:before="0" w:after="0"/>
        <w:ind w:left="1160" w:right="0" w:hanging="541"/>
        <w:jc w:val="both"/>
        <w:rPr>
          <w:sz w:val="16"/>
        </w:rPr>
      </w:pPr>
      <w:r>
        <w:rPr>
          <w:sz w:val="16"/>
        </w:rPr>
        <w:t>l'aggiornamento,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rettificazione</w:t>
      </w:r>
      <w:r>
        <w:rPr>
          <w:spacing w:val="-6"/>
          <w:sz w:val="16"/>
        </w:rPr>
        <w:t> </w:t>
      </w:r>
      <w:r>
        <w:rPr>
          <w:sz w:val="16"/>
        </w:rPr>
        <w:t>ovvero,</w:t>
      </w:r>
      <w:r>
        <w:rPr>
          <w:spacing w:val="-3"/>
          <w:sz w:val="16"/>
        </w:rPr>
        <w:t> </w:t>
      </w:r>
      <w:r>
        <w:rPr>
          <w:sz w:val="16"/>
        </w:rPr>
        <w:t>quando</w:t>
      </w:r>
      <w:r>
        <w:rPr>
          <w:spacing w:val="-4"/>
          <w:sz w:val="16"/>
        </w:rPr>
        <w:t> </w:t>
      </w:r>
      <w:r>
        <w:rPr>
          <w:sz w:val="16"/>
        </w:rPr>
        <w:t>vi</w:t>
      </w:r>
      <w:r>
        <w:rPr>
          <w:spacing w:val="-5"/>
          <w:sz w:val="16"/>
        </w:rPr>
        <w:t> </w:t>
      </w:r>
      <w:r>
        <w:rPr>
          <w:sz w:val="16"/>
        </w:rPr>
        <w:t>ha</w:t>
      </w:r>
      <w:r>
        <w:rPr>
          <w:spacing w:val="-5"/>
          <w:sz w:val="16"/>
        </w:rPr>
        <w:t> </w:t>
      </w:r>
      <w:r>
        <w:rPr>
          <w:sz w:val="16"/>
        </w:rPr>
        <w:t>interesse,</w:t>
      </w:r>
      <w:r>
        <w:rPr>
          <w:spacing w:val="-3"/>
          <w:sz w:val="16"/>
        </w:rPr>
        <w:t> </w:t>
      </w:r>
      <w:r>
        <w:rPr>
          <w:sz w:val="16"/>
        </w:rPr>
        <w:t>l'integrazione</w:t>
      </w:r>
      <w:r>
        <w:rPr>
          <w:spacing w:val="-6"/>
          <w:sz w:val="16"/>
        </w:rPr>
        <w:t> </w:t>
      </w:r>
      <w:r>
        <w:rPr>
          <w:sz w:val="16"/>
        </w:rPr>
        <w:t>dei</w:t>
      </w:r>
      <w:r>
        <w:rPr>
          <w:spacing w:val="-4"/>
          <w:sz w:val="16"/>
        </w:rPr>
        <w:t> </w:t>
      </w:r>
      <w:r>
        <w:rPr>
          <w:sz w:val="16"/>
        </w:rPr>
        <w:t>dati;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240" w:lineRule="auto" w:before="1" w:after="0"/>
        <w:ind w:left="980" w:right="215" w:hanging="361"/>
        <w:jc w:val="both"/>
        <w:rPr>
          <w:sz w:val="16"/>
        </w:rPr>
      </w:pPr>
      <w:r>
        <w:rPr>
          <w:sz w:val="16"/>
        </w:rPr>
        <w:t>la cancellazione, la trasformazione in forma anonima o il blocco dei dati trattati in violazione di legge, compresi quelli di cui non è necessaria la</w:t>
      </w:r>
      <w:r>
        <w:rPr>
          <w:spacing w:val="1"/>
          <w:sz w:val="16"/>
        </w:rPr>
        <w:t> </w:t>
      </w:r>
      <w:r>
        <w:rPr>
          <w:sz w:val="16"/>
        </w:rPr>
        <w:t>conservazione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relazione</w:t>
      </w:r>
      <w:r>
        <w:rPr>
          <w:spacing w:val="-3"/>
          <w:sz w:val="16"/>
        </w:rPr>
        <w:t> </w:t>
      </w:r>
      <w:r>
        <w:rPr>
          <w:sz w:val="16"/>
        </w:rPr>
        <w:t>agli</w:t>
      </w:r>
      <w:r>
        <w:rPr>
          <w:spacing w:val="1"/>
          <w:sz w:val="16"/>
        </w:rPr>
        <w:t> </w:t>
      </w:r>
      <w:r>
        <w:rPr>
          <w:sz w:val="16"/>
        </w:rPr>
        <w:t>scopi</w:t>
      </w:r>
      <w:r>
        <w:rPr>
          <w:spacing w:val="-1"/>
          <w:sz w:val="16"/>
        </w:rPr>
        <w:t> </w:t>
      </w:r>
      <w:r>
        <w:rPr>
          <w:sz w:val="16"/>
        </w:rPr>
        <w:t>per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quali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dati</w:t>
      </w:r>
      <w:r>
        <w:rPr>
          <w:spacing w:val="1"/>
          <w:sz w:val="16"/>
        </w:rPr>
        <w:t> </w:t>
      </w:r>
      <w:r>
        <w:rPr>
          <w:sz w:val="16"/>
        </w:rPr>
        <w:t>sono</w:t>
      </w:r>
      <w:r>
        <w:rPr>
          <w:spacing w:val="-2"/>
          <w:sz w:val="16"/>
        </w:rPr>
        <w:t> </w:t>
      </w:r>
      <w:r>
        <w:rPr>
          <w:sz w:val="16"/>
        </w:rPr>
        <w:t>stati</w:t>
      </w:r>
      <w:r>
        <w:rPr>
          <w:spacing w:val="-1"/>
          <w:sz w:val="16"/>
        </w:rPr>
        <w:t> </w:t>
      </w:r>
      <w:r>
        <w:rPr>
          <w:sz w:val="16"/>
        </w:rPr>
        <w:t>raccolti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successivamente</w:t>
      </w:r>
      <w:r>
        <w:rPr>
          <w:spacing w:val="-2"/>
          <w:sz w:val="16"/>
        </w:rPr>
        <w:t> </w:t>
      </w:r>
      <w:r>
        <w:rPr>
          <w:sz w:val="16"/>
        </w:rPr>
        <w:t>trattati;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</w:tabs>
        <w:spacing w:line="240" w:lineRule="auto" w:before="0" w:after="0"/>
        <w:ind w:left="980" w:right="217" w:hanging="361"/>
        <w:jc w:val="both"/>
        <w:rPr>
          <w:sz w:val="16"/>
        </w:rPr>
      </w:pPr>
      <w:r>
        <w:rPr>
          <w:sz w:val="16"/>
        </w:rPr>
        <w:t>l'attestazione</w:t>
      </w:r>
      <w:r>
        <w:rPr>
          <w:spacing w:val="9"/>
          <w:sz w:val="16"/>
        </w:rPr>
        <w:t> </w:t>
      </w:r>
      <w:r>
        <w:rPr>
          <w:sz w:val="16"/>
        </w:rPr>
        <w:t>che</w:t>
      </w:r>
      <w:r>
        <w:rPr>
          <w:spacing w:val="10"/>
          <w:sz w:val="16"/>
        </w:rPr>
        <w:t> </w:t>
      </w:r>
      <w:r>
        <w:rPr>
          <w:sz w:val="16"/>
        </w:rPr>
        <w:t>le</w:t>
      </w:r>
      <w:r>
        <w:rPr>
          <w:spacing w:val="9"/>
          <w:sz w:val="16"/>
        </w:rPr>
        <w:t> </w:t>
      </w:r>
      <w:r>
        <w:rPr>
          <w:sz w:val="16"/>
        </w:rPr>
        <w:t>operazioni</w:t>
      </w:r>
      <w:r>
        <w:rPr>
          <w:spacing w:val="13"/>
          <w:sz w:val="16"/>
        </w:rPr>
        <w:t> </w:t>
      </w:r>
      <w:r>
        <w:rPr>
          <w:sz w:val="16"/>
        </w:rPr>
        <w:t>di</w:t>
      </w:r>
      <w:r>
        <w:rPr>
          <w:spacing w:val="12"/>
          <w:sz w:val="16"/>
        </w:rPr>
        <w:t> </w:t>
      </w:r>
      <w:r>
        <w:rPr>
          <w:sz w:val="16"/>
        </w:rPr>
        <w:t>cui</w:t>
      </w:r>
      <w:r>
        <w:rPr>
          <w:spacing w:val="11"/>
          <w:sz w:val="16"/>
        </w:rPr>
        <w:t> </w:t>
      </w:r>
      <w:r>
        <w:rPr>
          <w:sz w:val="16"/>
        </w:rPr>
        <w:t>alle</w:t>
      </w:r>
      <w:r>
        <w:rPr>
          <w:spacing w:val="12"/>
          <w:sz w:val="16"/>
        </w:rPr>
        <w:t> </w:t>
      </w:r>
      <w:r>
        <w:rPr>
          <w:sz w:val="16"/>
        </w:rPr>
        <w:t>lettere</w:t>
      </w:r>
      <w:r>
        <w:rPr>
          <w:spacing w:val="10"/>
          <w:sz w:val="16"/>
        </w:rPr>
        <w:t> </w:t>
      </w:r>
      <w:r>
        <w:rPr>
          <w:sz w:val="16"/>
        </w:rPr>
        <w:t>a)</w:t>
      </w:r>
      <w:r>
        <w:rPr>
          <w:spacing w:val="13"/>
          <w:sz w:val="16"/>
        </w:rPr>
        <w:t> </w:t>
      </w:r>
      <w:r>
        <w:rPr>
          <w:sz w:val="16"/>
        </w:rPr>
        <w:t>e</w:t>
      </w:r>
      <w:r>
        <w:rPr>
          <w:spacing w:val="10"/>
          <w:sz w:val="16"/>
        </w:rPr>
        <w:t> </w:t>
      </w:r>
      <w:r>
        <w:rPr>
          <w:sz w:val="16"/>
        </w:rPr>
        <w:t>b)</w:t>
      </w:r>
      <w:r>
        <w:rPr>
          <w:spacing w:val="10"/>
          <w:sz w:val="16"/>
        </w:rPr>
        <w:t> </w:t>
      </w:r>
      <w:r>
        <w:rPr>
          <w:sz w:val="16"/>
        </w:rPr>
        <w:t>sono</w:t>
      </w:r>
      <w:r>
        <w:rPr>
          <w:spacing w:val="11"/>
          <w:sz w:val="16"/>
        </w:rPr>
        <w:t> </w:t>
      </w:r>
      <w:r>
        <w:rPr>
          <w:sz w:val="16"/>
        </w:rPr>
        <w:t>state</w:t>
      </w:r>
      <w:r>
        <w:rPr>
          <w:spacing w:val="10"/>
          <w:sz w:val="16"/>
        </w:rPr>
        <w:t> </w:t>
      </w:r>
      <w:r>
        <w:rPr>
          <w:sz w:val="16"/>
        </w:rPr>
        <w:t>portate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conoscenza,</w:t>
      </w:r>
      <w:r>
        <w:rPr>
          <w:spacing w:val="12"/>
          <w:sz w:val="16"/>
        </w:rPr>
        <w:t> </w:t>
      </w:r>
      <w:r>
        <w:rPr>
          <w:sz w:val="16"/>
        </w:rPr>
        <w:t>anche</w:t>
      </w:r>
      <w:r>
        <w:rPr>
          <w:spacing w:val="10"/>
          <w:sz w:val="16"/>
        </w:rPr>
        <w:t> </w:t>
      </w:r>
      <w:r>
        <w:rPr>
          <w:sz w:val="16"/>
        </w:rPr>
        <w:t>per</w:t>
      </w:r>
      <w:r>
        <w:rPr>
          <w:spacing w:val="10"/>
          <w:sz w:val="16"/>
        </w:rPr>
        <w:t> </w:t>
      </w:r>
      <w:r>
        <w:rPr>
          <w:sz w:val="16"/>
        </w:rPr>
        <w:t>quanto</w:t>
      </w:r>
      <w:r>
        <w:rPr>
          <w:spacing w:val="11"/>
          <w:sz w:val="16"/>
        </w:rPr>
        <w:t> </w:t>
      </w:r>
      <w:r>
        <w:rPr>
          <w:sz w:val="16"/>
        </w:rPr>
        <w:t>riguarda</w:t>
      </w:r>
      <w:r>
        <w:rPr>
          <w:spacing w:val="12"/>
          <w:sz w:val="16"/>
        </w:rPr>
        <w:t> </w:t>
      </w:r>
      <w:r>
        <w:rPr>
          <w:sz w:val="16"/>
        </w:rPr>
        <w:t>il</w:t>
      </w:r>
      <w:r>
        <w:rPr>
          <w:spacing w:val="11"/>
          <w:sz w:val="16"/>
        </w:rPr>
        <w:t> </w:t>
      </w:r>
      <w:r>
        <w:rPr>
          <w:sz w:val="16"/>
        </w:rPr>
        <w:t>loro</w:t>
      </w:r>
      <w:r>
        <w:rPr>
          <w:spacing w:val="10"/>
          <w:sz w:val="16"/>
        </w:rPr>
        <w:t> </w:t>
      </w:r>
      <w:r>
        <w:rPr>
          <w:sz w:val="16"/>
        </w:rPr>
        <w:t>contenuto,</w:t>
      </w:r>
      <w:r>
        <w:rPr>
          <w:spacing w:val="13"/>
          <w:sz w:val="16"/>
        </w:rPr>
        <w:t> </w:t>
      </w:r>
      <w:r>
        <w:rPr>
          <w:sz w:val="16"/>
        </w:rPr>
        <w:t>di</w:t>
      </w:r>
      <w:r>
        <w:rPr>
          <w:spacing w:val="12"/>
          <w:sz w:val="16"/>
        </w:rPr>
        <w:t> </w:t>
      </w:r>
      <w:r>
        <w:rPr>
          <w:sz w:val="16"/>
        </w:rPr>
        <w:t>coloro</w:t>
      </w:r>
      <w:r>
        <w:rPr>
          <w:spacing w:val="11"/>
          <w:sz w:val="16"/>
        </w:rPr>
        <w:t> </w:t>
      </w:r>
      <w:r>
        <w:rPr>
          <w:sz w:val="16"/>
        </w:rPr>
        <w:t>ai</w:t>
      </w:r>
      <w:r>
        <w:rPr>
          <w:spacing w:val="1"/>
          <w:sz w:val="16"/>
        </w:rPr>
        <w:t> </w:t>
      </w:r>
      <w:r>
        <w:rPr>
          <w:sz w:val="16"/>
        </w:rPr>
        <w:t>quali i dati sono stati comunicati o diffusi, eccettuato il caso in cui tale adempimento si rivela impossibile o comporta un impiego</w:t>
      </w:r>
      <w:r>
        <w:rPr>
          <w:spacing w:val="1"/>
          <w:sz w:val="16"/>
        </w:rPr>
        <w:t> </w:t>
      </w:r>
      <w:r>
        <w:rPr>
          <w:sz w:val="16"/>
        </w:rPr>
        <w:t>di mezzi</w:t>
      </w:r>
      <w:r>
        <w:rPr>
          <w:spacing w:val="1"/>
          <w:sz w:val="16"/>
        </w:rPr>
        <w:t> </w:t>
      </w:r>
      <w:r>
        <w:rPr>
          <w:sz w:val="16"/>
        </w:rPr>
        <w:t>manifestamente</w:t>
      </w:r>
      <w:r>
        <w:rPr>
          <w:spacing w:val="-3"/>
          <w:sz w:val="16"/>
        </w:rPr>
        <w:t> </w:t>
      </w:r>
      <w:r>
        <w:rPr>
          <w:sz w:val="16"/>
        </w:rPr>
        <w:t>sproporzionato</w:t>
      </w:r>
      <w:r>
        <w:rPr>
          <w:spacing w:val="-1"/>
          <w:sz w:val="16"/>
        </w:rPr>
        <w:t> </w:t>
      </w:r>
      <w:r>
        <w:rPr>
          <w:sz w:val="16"/>
        </w:rPr>
        <w:t>rispetto</w:t>
      </w:r>
      <w:r>
        <w:rPr>
          <w:spacing w:val="-1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diritto</w:t>
      </w:r>
      <w:r>
        <w:rPr>
          <w:spacing w:val="-1"/>
          <w:sz w:val="16"/>
        </w:rPr>
        <w:t> </w:t>
      </w:r>
      <w:r>
        <w:rPr>
          <w:sz w:val="16"/>
        </w:rPr>
        <w:t>tutelato.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  <w:tab w:pos="661" w:val="left" w:leader="none"/>
        </w:tabs>
        <w:spacing w:line="240" w:lineRule="auto" w:before="120" w:after="0"/>
        <w:ind w:left="660" w:right="0" w:hanging="401"/>
        <w:jc w:val="left"/>
        <w:rPr>
          <w:sz w:val="16"/>
        </w:rPr>
      </w:pPr>
      <w:r>
        <w:rPr>
          <w:sz w:val="16"/>
        </w:rPr>
        <w:t>L'interessato</w:t>
      </w:r>
      <w:r>
        <w:rPr>
          <w:spacing w:val="-3"/>
          <w:sz w:val="16"/>
        </w:rPr>
        <w:t> </w:t>
      </w:r>
      <w:r>
        <w:rPr>
          <w:sz w:val="16"/>
        </w:rPr>
        <w:t>ha</w:t>
      </w:r>
      <w:r>
        <w:rPr>
          <w:spacing w:val="-4"/>
          <w:sz w:val="16"/>
        </w:rPr>
        <w:t> </w:t>
      </w:r>
      <w:r>
        <w:rPr>
          <w:sz w:val="16"/>
        </w:rPr>
        <w:t>diritto</w:t>
      </w:r>
      <w:r>
        <w:rPr>
          <w:spacing w:val="-3"/>
          <w:sz w:val="16"/>
        </w:rPr>
        <w:t> </w:t>
      </w:r>
      <w:r>
        <w:rPr>
          <w:sz w:val="16"/>
        </w:rPr>
        <w:t>di</w:t>
      </w:r>
      <w:r>
        <w:rPr>
          <w:spacing w:val="-1"/>
          <w:sz w:val="16"/>
        </w:rPr>
        <w:t> </w:t>
      </w:r>
      <w:r>
        <w:rPr>
          <w:sz w:val="16"/>
        </w:rPr>
        <w:t>opporsi,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tutto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parte: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16"/>
        </w:rPr>
      </w:pP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motivi</w:t>
      </w:r>
      <w:r>
        <w:rPr>
          <w:spacing w:val="-2"/>
          <w:sz w:val="16"/>
        </w:rPr>
        <w:t> </w:t>
      </w:r>
      <w:r>
        <w:rPr>
          <w:sz w:val="16"/>
        </w:rPr>
        <w:t>legittimi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6"/>
          <w:sz w:val="16"/>
        </w:rPr>
        <w:t> </w:t>
      </w:r>
      <w:r>
        <w:rPr>
          <w:sz w:val="16"/>
        </w:rPr>
        <w:t>trattamento</w:t>
      </w:r>
      <w:r>
        <w:rPr>
          <w:spacing w:val="-4"/>
          <w:sz w:val="16"/>
        </w:rPr>
        <w:t> </w:t>
      </w:r>
      <w:r>
        <w:rPr>
          <w:sz w:val="16"/>
        </w:rPr>
        <w:t>dei</w:t>
      </w:r>
      <w:r>
        <w:rPr>
          <w:spacing w:val="-6"/>
          <w:sz w:val="16"/>
        </w:rPr>
        <w:t> </w:t>
      </w:r>
      <w:r>
        <w:rPr>
          <w:sz w:val="16"/>
        </w:rPr>
        <w:t>dati</w:t>
      </w:r>
      <w:r>
        <w:rPr>
          <w:spacing w:val="-4"/>
          <w:sz w:val="16"/>
        </w:rPr>
        <w:t> </w:t>
      </w:r>
      <w:r>
        <w:rPr>
          <w:sz w:val="16"/>
        </w:rPr>
        <w:t>personali</w:t>
      </w:r>
      <w:r>
        <w:rPr>
          <w:spacing w:val="-3"/>
          <w:sz w:val="16"/>
        </w:rPr>
        <w:t> </w:t>
      </w:r>
      <w:r>
        <w:rPr>
          <w:sz w:val="16"/>
        </w:rPr>
        <w:t>che</w:t>
      </w:r>
      <w:r>
        <w:rPr>
          <w:spacing w:val="-5"/>
          <w:sz w:val="16"/>
        </w:rPr>
        <w:t> </w:t>
      </w:r>
      <w:r>
        <w:rPr>
          <w:sz w:val="16"/>
        </w:rPr>
        <w:t>lo</w:t>
      </w:r>
      <w:r>
        <w:rPr>
          <w:spacing w:val="-4"/>
          <w:sz w:val="16"/>
        </w:rPr>
        <w:t> </w:t>
      </w:r>
      <w:r>
        <w:rPr>
          <w:sz w:val="16"/>
        </w:rPr>
        <w:t>riguardano,</w:t>
      </w:r>
      <w:r>
        <w:rPr>
          <w:spacing w:val="-4"/>
          <w:sz w:val="16"/>
        </w:rPr>
        <w:t> </w:t>
      </w:r>
      <w:r>
        <w:rPr>
          <w:sz w:val="16"/>
        </w:rPr>
        <w:t>ancorché</w:t>
      </w:r>
      <w:r>
        <w:rPr>
          <w:spacing w:val="-5"/>
          <w:sz w:val="16"/>
        </w:rPr>
        <w:t> </w:t>
      </w:r>
      <w:r>
        <w:rPr>
          <w:sz w:val="16"/>
        </w:rPr>
        <w:t>pertinenti</w:t>
      </w:r>
      <w:r>
        <w:rPr>
          <w:spacing w:val="-3"/>
          <w:sz w:val="16"/>
        </w:rPr>
        <w:t> </w:t>
      </w:r>
      <w:r>
        <w:rPr>
          <w:sz w:val="16"/>
        </w:rPr>
        <w:t>allo</w:t>
      </w:r>
      <w:r>
        <w:rPr>
          <w:spacing w:val="-4"/>
          <w:sz w:val="16"/>
        </w:rPr>
        <w:t> </w:t>
      </w:r>
      <w:r>
        <w:rPr>
          <w:sz w:val="16"/>
        </w:rPr>
        <w:t>scopo</w:t>
      </w:r>
      <w:r>
        <w:rPr>
          <w:spacing w:val="-4"/>
          <w:sz w:val="16"/>
        </w:rPr>
        <w:t> </w:t>
      </w:r>
      <w:r>
        <w:rPr>
          <w:sz w:val="16"/>
        </w:rPr>
        <w:t>della</w:t>
      </w:r>
      <w:r>
        <w:rPr>
          <w:spacing w:val="-1"/>
          <w:sz w:val="16"/>
        </w:rPr>
        <w:t> </w:t>
      </w:r>
      <w:r>
        <w:rPr>
          <w:sz w:val="16"/>
        </w:rPr>
        <w:t>raccolta;</w:t>
      </w:r>
    </w:p>
    <w:p>
      <w:pPr>
        <w:pStyle w:val="ListParagraph"/>
        <w:numPr>
          <w:ilvl w:val="1"/>
          <w:numId w:val="1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213" w:hanging="361"/>
        <w:jc w:val="left"/>
        <w:rPr>
          <w:sz w:val="16"/>
        </w:rPr>
      </w:pPr>
      <w:r>
        <w:rPr>
          <w:sz w:val="16"/>
        </w:rPr>
        <w:t>al trattamento di dati personali che lo riguardano a fini di invio di materiale pubblicitario o di vendita diretta o per il compimento di ricerche di mercato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-2"/>
          <w:sz w:val="16"/>
        </w:rPr>
        <w:t> </w:t>
      </w:r>
      <w:r>
        <w:rPr>
          <w:sz w:val="16"/>
        </w:rPr>
        <w:t>di</w:t>
      </w:r>
      <w:r>
        <w:rPr>
          <w:spacing w:val="-1"/>
          <w:sz w:val="16"/>
        </w:rPr>
        <w:t> </w:t>
      </w:r>
      <w:r>
        <w:rPr>
          <w:sz w:val="16"/>
        </w:rPr>
        <w:t>comunicazione</w:t>
      </w:r>
      <w:r>
        <w:rPr>
          <w:spacing w:val="-2"/>
          <w:sz w:val="16"/>
        </w:rPr>
        <w:t> </w:t>
      </w:r>
      <w:r>
        <w:rPr>
          <w:sz w:val="16"/>
        </w:rPr>
        <w:t>commerciale.</w:t>
      </w:r>
    </w:p>
    <w:p>
      <w:pPr>
        <w:pStyle w:val="BodyText"/>
        <w:spacing w:before="2"/>
      </w:pPr>
    </w:p>
    <w:p>
      <w:pPr>
        <w:pStyle w:val="Heading1"/>
        <w:spacing w:before="1"/>
        <w:ind w:left="2217" w:right="2177"/>
      </w:pPr>
      <w:r>
        <w:rPr/>
        <w:t>Consenso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trattamento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ind w:left="260" w:firstLine="360"/>
      </w:pPr>
      <w:r>
        <w:rPr/>
        <w:t>Firmando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Lei</w:t>
      </w:r>
      <w:r>
        <w:rPr>
          <w:spacing w:val="13"/>
        </w:rPr>
        <w:t> </w:t>
      </w:r>
      <w:r>
        <w:rPr/>
        <w:t>dichiara</w:t>
      </w:r>
      <w:r>
        <w:rPr>
          <w:spacing w:val="13"/>
        </w:rPr>
        <w:t> </w:t>
      </w:r>
      <w:r>
        <w:rPr/>
        <w:t>di</w:t>
      </w:r>
      <w:r>
        <w:rPr>
          <w:spacing w:val="12"/>
        </w:rPr>
        <w:t> </w:t>
      </w:r>
      <w:r>
        <w:rPr/>
        <w:t>avere</w:t>
      </w:r>
      <w:r>
        <w:rPr>
          <w:spacing w:val="11"/>
        </w:rPr>
        <w:t> </w:t>
      </w:r>
      <w:r>
        <w:rPr/>
        <w:t>ricevuto</w:t>
      </w:r>
      <w:r>
        <w:rPr>
          <w:spacing w:val="11"/>
        </w:rPr>
        <w:t> </w:t>
      </w:r>
      <w:r>
        <w:rPr/>
        <w:t>l’informativa</w:t>
      </w:r>
      <w:r>
        <w:rPr>
          <w:spacing w:val="14"/>
        </w:rPr>
        <w:t> </w:t>
      </w:r>
      <w:r>
        <w:rPr/>
        <w:t>sulla</w:t>
      </w:r>
      <w:r>
        <w:rPr>
          <w:spacing w:val="13"/>
        </w:rPr>
        <w:t> </w:t>
      </w:r>
      <w:r>
        <w:rPr/>
        <w:t>Privacy,</w:t>
      </w:r>
      <w:r>
        <w:rPr>
          <w:spacing w:val="13"/>
        </w:rPr>
        <w:t> </w:t>
      </w:r>
      <w:r>
        <w:rPr/>
        <w:t>di</w:t>
      </w:r>
      <w:r>
        <w:rPr>
          <w:spacing w:val="14"/>
        </w:rPr>
        <w:t> </w:t>
      </w:r>
      <w:r>
        <w:rPr/>
        <w:t>averne</w:t>
      </w:r>
      <w:r>
        <w:rPr>
          <w:spacing w:val="11"/>
        </w:rPr>
        <w:t> </w:t>
      </w:r>
      <w:r>
        <w:rPr/>
        <w:t>preso</w:t>
      </w:r>
      <w:r>
        <w:rPr>
          <w:spacing w:val="23"/>
        </w:rPr>
        <w:t> </w:t>
      </w:r>
      <w:r>
        <w:rPr/>
        <w:t>visione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autorizzare</w:t>
      </w:r>
      <w:r>
        <w:rPr>
          <w:spacing w:val="11"/>
        </w:rPr>
        <w:t> </w:t>
      </w:r>
      <w:r>
        <w:rPr/>
        <w:t>il</w:t>
      </w:r>
      <w:r>
        <w:rPr>
          <w:spacing w:val="14"/>
        </w:rPr>
        <w:t> </w:t>
      </w:r>
      <w:r>
        <w:rPr/>
        <w:t>Titolare</w:t>
      </w:r>
      <w:r>
        <w:rPr>
          <w:spacing w:val="11"/>
        </w:rPr>
        <w:t> </w:t>
      </w:r>
      <w:r>
        <w:rPr/>
        <w:t>al</w:t>
      </w:r>
      <w:r>
        <w:rPr>
          <w:spacing w:val="13"/>
        </w:rPr>
        <w:t> </w:t>
      </w:r>
      <w:r>
        <w:rPr/>
        <w:t>trattamento</w:t>
      </w:r>
      <w:r>
        <w:rPr>
          <w:spacing w:val="12"/>
        </w:rPr>
        <w:t> </w:t>
      </w:r>
      <w:r>
        <w:rPr/>
        <w:t>dei</w:t>
      </w:r>
      <w:r>
        <w:rPr>
          <w:spacing w:val="13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personali.</w:t>
      </w:r>
    </w:p>
    <w:p>
      <w:pPr>
        <w:pStyle w:val="BodyText"/>
      </w:pPr>
    </w:p>
    <w:p>
      <w:pPr>
        <w:pStyle w:val="BodyText"/>
        <w:tabs>
          <w:tab w:pos="3973" w:val="left" w:leader="none"/>
        </w:tabs>
        <w:spacing w:before="1"/>
        <w:ind w:left="260"/>
        <w:jc w:val="both"/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: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jc w:val="both"/>
        <w:sectPr>
          <w:type w:val="continuous"/>
          <w:pgSz w:w="11910" w:h="16840"/>
          <w:pgMar w:top="340" w:bottom="280" w:left="460" w:right="50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762"/>
      </w:pPr>
      <w:r>
        <w:rPr/>
        <w:t>Il</w:t>
      </w:r>
      <w:r>
        <w:rPr>
          <w:spacing w:val="-2"/>
        </w:rPr>
        <w:t> </w:t>
      </w:r>
      <w:r>
        <w:rPr/>
        <w:t>Titolare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trattamento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762"/>
      </w:pPr>
      <w:r>
        <w:rPr/>
        <w:t>L’interessato</w:t>
      </w:r>
    </w:p>
    <w:p>
      <w:pPr>
        <w:spacing w:after="0"/>
        <w:sectPr>
          <w:type w:val="continuous"/>
          <w:pgSz w:w="11910" w:h="16840"/>
          <w:pgMar w:top="340" w:bottom="280" w:left="460" w:right="500"/>
          <w:cols w:num="2" w:equalWidth="0">
            <w:col w:w="3452" w:space="1829"/>
            <w:col w:w="56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0"/>
        </w:rPr>
      </w:pPr>
    </w:p>
    <w:p>
      <w:pPr>
        <w:tabs>
          <w:tab w:pos="5128" w:val="left" w:leader="none"/>
        </w:tabs>
        <w:spacing w:line="20" w:lineRule="exact"/>
        <w:ind w:left="255" w:right="0" w:firstLine="0"/>
        <w:rPr>
          <w:sz w:val="2"/>
        </w:rPr>
      </w:pPr>
      <w:r>
        <w:rPr>
          <w:sz w:val="2"/>
        </w:rPr>
        <w:pict>
          <v:group style="width:172pt;height:.45pt;mso-position-horizontal-relative:char;mso-position-vertical-relative:line" coordorigin="0,0" coordsize="3440,9">
            <v:line style="position:absolute" from="0,4" to="3439,4" stroked="true" strokeweight=".40199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2pt;height:.45pt;mso-position-horizontal-relative:char;mso-position-vertical-relative:line" coordorigin="0,0" coordsize="3440,9">
            <v:line style="position:absolute" from="0,4" to="3439,4" stroked="true" strokeweight=".401999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10" w:h="16840"/>
      <w:pgMar w:top="340" w:bottom="28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160" w:hanging="541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0" w:hanging="5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83" w:hanging="5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06" w:hanging="5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29" w:hanging="5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53" w:hanging="5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6" w:hanging="5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99" w:hanging="5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center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2021-10-10T19:43:21Z</dcterms:created>
  <dcterms:modified xsi:type="dcterms:W3CDTF">2021-10-10T19:43:21Z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2018-02-13T00:00:00Z</vt:filetime>
  </property>
</Properties>
</file>